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88" w:rsidRDefault="00B14988" w:rsidP="00B14988">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Obchodní podmínky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Ceny poštovného a balného</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současné době zasíláme zboží v rámci ČR prostřednictvím České </w:t>
      </w:r>
      <w:proofErr w:type="gramStart"/>
      <w:r>
        <w:rPr>
          <w:rFonts w:ascii="Times New Roman" w:eastAsia="Times New Roman" w:hAnsi="Times New Roman" w:cs="Times New Roman"/>
          <w:sz w:val="24"/>
          <w:szCs w:val="24"/>
          <w:lang w:eastAsia="cs-CZ"/>
        </w:rPr>
        <w:t>pošty  jako</w:t>
      </w:r>
      <w:proofErr w:type="gramEnd"/>
      <w:r>
        <w:rPr>
          <w:rFonts w:ascii="Times New Roman" w:eastAsia="Times New Roman" w:hAnsi="Times New Roman" w:cs="Times New Roman"/>
          <w:sz w:val="24"/>
          <w:szCs w:val="24"/>
          <w:lang w:eastAsia="cs-CZ"/>
        </w:rPr>
        <w:t xml:space="preserve"> cenné psaní.</w:t>
      </w:r>
      <w:r>
        <w:rPr>
          <w:rFonts w:ascii="Times New Roman" w:eastAsia="Times New Roman" w:hAnsi="Times New Roman" w:cs="Times New Roman"/>
          <w:sz w:val="24"/>
          <w:szCs w:val="24"/>
          <w:lang w:eastAsia="cs-CZ"/>
        </w:rPr>
        <w:br/>
        <w:t>Zboží můžete zaplatit bankovním převodem předem,  dobírkou při převzetí zásilky nebo hotově při osobním převzetí na prodejně.</w:t>
      </w:r>
      <w:r>
        <w:rPr>
          <w:rFonts w:ascii="Times New Roman" w:eastAsia="Times New Roman" w:hAnsi="Times New Roman" w:cs="Times New Roman"/>
          <w:sz w:val="24"/>
          <w:szCs w:val="24"/>
          <w:lang w:eastAsia="cs-CZ"/>
        </w:rPr>
        <w:br/>
        <w:t>Doprava je hrazena zákazníkem. Poštovné se odvozuje podle typu dodání – doporučené cenné psaní 49,- Kč či dobírka 89,-/99,- Kč.</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dohodě lze zboží zaslat na Slovensko – poštovné 100,- Kč při platbě předem, 150,- Kč při platbě na dobírku</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Objednávka</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Objednávka musí být provedena prostřednictvím našeho internetového obchodu, telefonicky na </w:t>
      </w:r>
      <w:proofErr w:type="gramStart"/>
      <w:r>
        <w:rPr>
          <w:rFonts w:ascii="Times New Roman" w:eastAsia="Times New Roman" w:hAnsi="Times New Roman" w:cs="Times New Roman"/>
          <w:sz w:val="24"/>
          <w:szCs w:val="24"/>
          <w:lang w:eastAsia="cs-CZ"/>
        </w:rPr>
        <w:t>tel. +(420</w:t>
      </w:r>
      <w:proofErr w:type="gramEnd"/>
      <w:r>
        <w:rPr>
          <w:rFonts w:ascii="Times New Roman" w:eastAsia="Times New Roman" w:hAnsi="Times New Roman" w:cs="Times New Roman"/>
          <w:sz w:val="24"/>
          <w:szCs w:val="24"/>
          <w:lang w:eastAsia="cs-CZ"/>
        </w:rPr>
        <w:t xml:space="preserve">) 775568884,  nebo e-mailem na adresu </w:t>
      </w:r>
      <w:proofErr w:type="spellStart"/>
      <w:r>
        <w:rPr>
          <w:rFonts w:ascii="Times New Roman" w:eastAsia="Times New Roman" w:hAnsi="Times New Roman" w:cs="Times New Roman"/>
          <w:sz w:val="24"/>
          <w:szCs w:val="24"/>
          <w:lang w:eastAsia="cs-CZ"/>
        </w:rPr>
        <w:t>Zlatnictvi.Helena</w:t>
      </w:r>
      <w:proofErr w:type="spellEnd"/>
      <w:r>
        <w:rPr>
          <w:rFonts w:ascii="Times New Roman" w:eastAsia="Times New Roman" w:hAnsi="Times New Roman" w:cs="Times New Roman"/>
          <w:sz w:val="24"/>
          <w:szCs w:val="24"/>
          <w:lang w:eastAsia="cs-CZ"/>
        </w:rPr>
        <w:t>@seznam.</w:t>
      </w:r>
      <w:proofErr w:type="spellStart"/>
      <w:r>
        <w:rPr>
          <w:rFonts w:ascii="Times New Roman" w:eastAsia="Times New Roman" w:hAnsi="Times New Roman" w:cs="Times New Roman"/>
          <w:sz w:val="24"/>
          <w:szCs w:val="24"/>
          <w:lang w:eastAsia="cs-CZ"/>
        </w:rPr>
        <w:t>cz</w:t>
      </w:r>
      <w:proofErr w:type="spellEnd"/>
      <w:r>
        <w:rPr>
          <w:rFonts w:ascii="Times New Roman" w:eastAsia="Times New Roman" w:hAnsi="Times New Roman" w:cs="Times New Roman"/>
          <w:sz w:val="24"/>
          <w:szCs w:val="24"/>
          <w:lang w:eastAsia="cs-CZ"/>
        </w:rPr>
        <w:t>. Do e-</w:t>
      </w:r>
      <w:proofErr w:type="spellStart"/>
      <w:r>
        <w:rPr>
          <w:rFonts w:ascii="Times New Roman" w:eastAsia="Times New Roman" w:hAnsi="Times New Roman" w:cs="Times New Roman"/>
          <w:sz w:val="24"/>
          <w:szCs w:val="24"/>
          <w:lang w:eastAsia="cs-CZ"/>
        </w:rPr>
        <w:t>mailové</w:t>
      </w:r>
      <w:proofErr w:type="spellEnd"/>
      <w:r>
        <w:rPr>
          <w:rFonts w:ascii="Times New Roman" w:eastAsia="Times New Roman" w:hAnsi="Times New Roman" w:cs="Times New Roman"/>
          <w:sz w:val="24"/>
          <w:szCs w:val="24"/>
          <w:lang w:eastAsia="cs-CZ"/>
        </w:rPr>
        <w:t xml:space="preserve"> objednávky je nutné uvést všechny následující údaje: do "předmětu" uveďte "objednávka" , dále nezapomeňte uvést přesnou specifikaci zboží (kód, název, </w:t>
      </w:r>
      <w:proofErr w:type="gramStart"/>
      <w:r>
        <w:rPr>
          <w:rFonts w:ascii="Times New Roman" w:eastAsia="Times New Roman" w:hAnsi="Times New Roman" w:cs="Times New Roman"/>
          <w:sz w:val="24"/>
          <w:szCs w:val="24"/>
          <w:lang w:eastAsia="cs-CZ"/>
        </w:rPr>
        <w:t>množství..), údaje</w:t>
      </w:r>
      <w:proofErr w:type="gramEnd"/>
      <w:r>
        <w:rPr>
          <w:rFonts w:ascii="Times New Roman" w:eastAsia="Times New Roman" w:hAnsi="Times New Roman" w:cs="Times New Roman"/>
          <w:sz w:val="24"/>
          <w:szCs w:val="24"/>
          <w:lang w:eastAsia="cs-CZ"/>
        </w:rPr>
        <w:t xml:space="preserve"> týkající se kupujícího (jméno, adresa..), způsob platby (dobírkou, bank.převod předem, hotově - osobní odběr).</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Dodací lhůty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Zásilky rozesíláme po obdržení objednávky od kupujícího do dvou pracovních dnů – pokud je </w:t>
      </w:r>
      <w:proofErr w:type="gramStart"/>
      <w:r>
        <w:rPr>
          <w:rFonts w:ascii="Times New Roman" w:eastAsia="Times New Roman" w:hAnsi="Times New Roman" w:cs="Times New Roman"/>
          <w:sz w:val="24"/>
          <w:szCs w:val="24"/>
          <w:lang w:eastAsia="cs-CZ"/>
        </w:rPr>
        <w:t>zboží  na</w:t>
      </w:r>
      <w:proofErr w:type="gramEnd"/>
      <w:r>
        <w:rPr>
          <w:rFonts w:ascii="Times New Roman" w:eastAsia="Times New Roman" w:hAnsi="Times New Roman" w:cs="Times New Roman"/>
          <w:sz w:val="24"/>
          <w:szCs w:val="24"/>
          <w:lang w:eastAsia="cs-CZ"/>
        </w:rPr>
        <w:t xml:space="preserve"> dobírku, nebo do dvou pracovních dnů po připsání peněz na účet. Platí, pokud je produkt skladem. Po předchozí dohodě možno odeslat zásilku na dobírku v den objednávky.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Dopravu zajišťujeme prostřednictvím České pošty pojištěnou zásilkou (cenné psaní, doporučený dopis) </w:t>
      </w:r>
      <w:r w:rsidR="00CA6BF2">
        <w:rPr>
          <w:rFonts w:ascii="Times New Roman" w:eastAsia="Times New Roman" w:hAnsi="Times New Roman" w:cs="Times New Roman"/>
          <w:sz w:val="24"/>
          <w:szCs w:val="24"/>
          <w:lang w:eastAsia="cs-CZ"/>
        </w:rPr>
        <w:t xml:space="preserve">nebo prostřednictvím společnosti PPL </w:t>
      </w:r>
      <w:r>
        <w:rPr>
          <w:rFonts w:ascii="Times New Roman" w:eastAsia="Times New Roman" w:hAnsi="Times New Roman" w:cs="Times New Roman"/>
          <w:sz w:val="24"/>
          <w:szCs w:val="24"/>
          <w:lang w:eastAsia="cs-CZ"/>
        </w:rPr>
        <w:t>- záleží na zadání požadavku na přepravu a způsobu úhrady, rovněž zadaného v objednávce.</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Platba</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Platbu lze provést třemi způsoby: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Dobírkou - platba hotově při doručen</w:t>
      </w:r>
      <w:r w:rsidR="00CA6BF2">
        <w:rPr>
          <w:rFonts w:ascii="Times New Roman" w:eastAsia="Times New Roman" w:hAnsi="Times New Roman" w:cs="Times New Roman"/>
          <w:sz w:val="24"/>
          <w:szCs w:val="24"/>
          <w:lang w:eastAsia="cs-CZ"/>
        </w:rPr>
        <w:t>í</w:t>
      </w: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br/>
        <w:t>b) Platba předem na účet - platba předem před doručením zboží. Po objednávce Vám bude zaslán email s údaji o platbě.</w:t>
      </w:r>
      <w:r>
        <w:rPr>
          <w:rFonts w:ascii="Times New Roman" w:eastAsia="Times New Roman" w:hAnsi="Times New Roman" w:cs="Times New Roman"/>
          <w:sz w:val="24"/>
          <w:szCs w:val="24"/>
          <w:lang w:eastAsia="cs-CZ"/>
        </w:rPr>
        <w:br/>
        <w:t>c) Hotově - při osobní odběru na prodejně.</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Ke každé zásilce je automaticky přiřazen účet a je spolu se zbožím zaslán na adresu kupujícího.</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 Balení zásilky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Šperky jsou dodávány v krabičce a zabaleny v bublinkové folii.</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Ocelové šperky jsou baleny v sáčku a v bublinkové folii.</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6) Stornování objednávky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Kupující má právo provedenou objednávku stornovat, a to písemně na naší e-mail adresu Zlatnictvi.Helena@seznam.cz nebo telefonicky na tel. </w:t>
      </w:r>
      <w:proofErr w:type="gramStart"/>
      <w:r>
        <w:rPr>
          <w:rFonts w:ascii="Times New Roman" w:eastAsia="Times New Roman" w:hAnsi="Times New Roman" w:cs="Times New Roman"/>
          <w:sz w:val="24"/>
          <w:szCs w:val="24"/>
          <w:lang w:eastAsia="cs-CZ"/>
        </w:rPr>
        <w:t>čísle  +(420</w:t>
      </w:r>
      <w:proofErr w:type="gramEnd"/>
      <w:r>
        <w:rPr>
          <w:rFonts w:ascii="Times New Roman" w:eastAsia="Times New Roman" w:hAnsi="Times New Roman" w:cs="Times New Roman"/>
          <w:sz w:val="24"/>
          <w:szCs w:val="24"/>
          <w:lang w:eastAsia="cs-CZ"/>
        </w:rPr>
        <w:t>) 775568884 do 24 hodin od odeslání objednávky.</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 Vrácení zboží</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Kupující má právo vrátit zboží, které je nepoškozené, nepoužívané, v původním stavu, originál obalu a nadále prodeje schopné bez udání důvodu do </w:t>
      </w:r>
      <w:proofErr w:type="gramStart"/>
      <w:r>
        <w:rPr>
          <w:rFonts w:ascii="Times New Roman" w:eastAsia="Times New Roman" w:hAnsi="Times New Roman" w:cs="Times New Roman"/>
          <w:sz w:val="24"/>
          <w:szCs w:val="24"/>
          <w:lang w:eastAsia="cs-CZ"/>
        </w:rPr>
        <w:t>14ti</w:t>
      </w:r>
      <w:proofErr w:type="gramEnd"/>
      <w:r>
        <w:rPr>
          <w:rFonts w:ascii="Times New Roman" w:eastAsia="Times New Roman" w:hAnsi="Times New Roman" w:cs="Times New Roman"/>
          <w:sz w:val="24"/>
          <w:szCs w:val="24"/>
          <w:lang w:eastAsia="cs-CZ"/>
        </w:rPr>
        <w:t xml:space="preserve"> dnů, přičemž je povinen dopravit nebo odeslat zboží zpět na adresu obchodu uvedenou k sekci "Kontakty" a to na vlastní náklady. Za vrácené zboží Vám bude při splnění všech uvedených podmínek vrácena jeho cena, kterou jste uhradili. Peníze Vám budou zaslány bankovním převodem na Váš účet, či jiným dohodnutým způsobem zpravidla do 30 dnů od převzetí vráceného zboží. V případě, že nedodržíte postup a podmínky, zboží Vám bude vráceno s písemným vysvětlením, proč nebylo Vaše odstoupení od smlouvy akceptováno.</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 Reklamace zboží</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převzetí si zásilku vždy pečlivě překontrolujte, zdali je kompletní, není porušený obal a obsah odpovídá Vaší obj</w:t>
      </w:r>
      <w:r w:rsidR="00CA6BF2">
        <w:rPr>
          <w:rFonts w:ascii="Times New Roman" w:eastAsia="Times New Roman" w:hAnsi="Times New Roman" w:cs="Times New Roman"/>
          <w:sz w:val="24"/>
          <w:szCs w:val="24"/>
          <w:lang w:eastAsia="cs-CZ"/>
        </w:rPr>
        <w:t>ednávce</w:t>
      </w:r>
      <w:r>
        <w:rPr>
          <w:rFonts w:ascii="Times New Roman" w:eastAsia="Times New Roman" w:hAnsi="Times New Roman" w:cs="Times New Roman"/>
          <w:sz w:val="24"/>
          <w:szCs w:val="24"/>
          <w:lang w:eastAsia="cs-CZ"/>
        </w:rPr>
        <w:t xml:space="preserve">. Porušený obal reklamujte přímo u přepravce při převzetí zásilky. Ostatní nesrovnalosti v zásilce nahlaste naší společnosti co nejdříve, nejpozději však do 48hodin od doručení zásilky na Vaší </w:t>
      </w:r>
      <w:proofErr w:type="gramStart"/>
      <w:r>
        <w:rPr>
          <w:rFonts w:ascii="Times New Roman" w:eastAsia="Times New Roman" w:hAnsi="Times New Roman" w:cs="Times New Roman"/>
          <w:sz w:val="24"/>
          <w:szCs w:val="24"/>
          <w:lang w:eastAsia="cs-CZ"/>
        </w:rPr>
        <w:t>adresu</w:t>
      </w:r>
      <w:proofErr w:type="gramEnd"/>
      <w:r>
        <w:rPr>
          <w:rFonts w:ascii="Times New Roman" w:eastAsia="Times New Roman" w:hAnsi="Times New Roman" w:cs="Times New Roman"/>
          <w:sz w:val="24"/>
          <w:szCs w:val="24"/>
          <w:lang w:eastAsia="cs-CZ"/>
        </w:rPr>
        <w:t xml:space="preserve"> a to písemně na </w:t>
      </w:r>
      <w:proofErr w:type="spellStart"/>
      <w:r>
        <w:rPr>
          <w:rFonts w:ascii="Times New Roman" w:eastAsia="Times New Roman" w:hAnsi="Times New Roman" w:cs="Times New Roman"/>
          <w:sz w:val="24"/>
          <w:szCs w:val="24"/>
          <w:lang w:eastAsia="cs-CZ"/>
        </w:rPr>
        <w:t>Zlatnictvi.Helena</w:t>
      </w:r>
      <w:proofErr w:type="spellEnd"/>
      <w:r>
        <w:rPr>
          <w:rFonts w:ascii="Times New Roman" w:eastAsia="Times New Roman" w:hAnsi="Times New Roman" w:cs="Times New Roman"/>
          <w:sz w:val="24"/>
          <w:szCs w:val="24"/>
          <w:lang w:eastAsia="cs-CZ"/>
        </w:rPr>
        <w:t>@seznam.</w:t>
      </w:r>
      <w:proofErr w:type="spellStart"/>
      <w:r>
        <w:rPr>
          <w:rFonts w:ascii="Times New Roman" w:eastAsia="Times New Roman" w:hAnsi="Times New Roman" w:cs="Times New Roman"/>
          <w:sz w:val="24"/>
          <w:szCs w:val="24"/>
          <w:lang w:eastAsia="cs-CZ"/>
        </w:rPr>
        <w:t>cz</w:t>
      </w:r>
      <w:proofErr w:type="spellEnd"/>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br/>
        <w:t>Oznámení reklamace, či požadavek vrácení peněz je možné písemně e-mailem na adresu Zlatnictvi.Helena@seznam.cz a nebo na tel. +(420) 775568884</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veškeré zboží je záruka dle zákona 2 roky – pokud není uvedeno jinak. Záruka se nevztahuje na mechanické poškození či poškrábání zboží.</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 Bezpečnost a ochrana informací</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Prodávající prohlašuje, že veškeré osobní údaje jsou důvěrné, budou použity pouze k uskutečnění plnění smlouvy s kupujícím a nebudou jinak zveřejněny, poskytnuty třetí osobě apod. s výjimkou situací souvisejících s distribucí či platebním stykem týkajícího se objednaného zboží (sdělení jména a adresy dodání) a situací, které svou povahou poškozují stranu prodávajícího.</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 Práva a povinnosti kupujícího</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Kupující je povinen uvést správnou a úplnou poštovní adresu, na kterou má být objednané zboží odesláno.</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Kupující je povinen odebrat objednané zboží a zaplatit kupní cenu plus dopravné. S celkovou částkou k úhradě je zákazník srozuměn při vyplňování objednávky ještě před jejím závazným potvrzením.</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Kupující má právo stornovat odeslanou objednávku nebo vrátit zboží do </w:t>
      </w:r>
      <w:proofErr w:type="gramStart"/>
      <w:r>
        <w:rPr>
          <w:rFonts w:ascii="Times New Roman" w:eastAsia="Times New Roman" w:hAnsi="Times New Roman" w:cs="Times New Roman"/>
          <w:sz w:val="24"/>
          <w:szCs w:val="24"/>
          <w:lang w:eastAsia="cs-CZ"/>
        </w:rPr>
        <w:t>14</w:t>
      </w:r>
      <w:proofErr w:type="gramEnd"/>
      <w:r>
        <w:rPr>
          <w:rFonts w:ascii="Times New Roman" w:eastAsia="Times New Roman" w:hAnsi="Times New Roman" w:cs="Times New Roman"/>
          <w:sz w:val="24"/>
          <w:szCs w:val="24"/>
          <w:lang w:eastAsia="cs-CZ"/>
        </w:rPr>
        <w:t>-</w:t>
      </w:r>
      <w:proofErr w:type="gramStart"/>
      <w:r>
        <w:rPr>
          <w:rFonts w:ascii="Times New Roman" w:eastAsia="Times New Roman" w:hAnsi="Times New Roman" w:cs="Times New Roman"/>
          <w:sz w:val="24"/>
          <w:szCs w:val="24"/>
          <w:lang w:eastAsia="cs-CZ"/>
        </w:rPr>
        <w:t>ti</w:t>
      </w:r>
      <w:proofErr w:type="gramEnd"/>
      <w:r>
        <w:rPr>
          <w:rFonts w:ascii="Times New Roman" w:eastAsia="Times New Roman" w:hAnsi="Times New Roman" w:cs="Times New Roman"/>
          <w:sz w:val="24"/>
          <w:szCs w:val="24"/>
          <w:lang w:eastAsia="cs-CZ"/>
        </w:rPr>
        <w:t xml:space="preserve"> dnů od doručení.</w:t>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Zákazník by měl ve svém vlastním zájmu překontrolovat správnost dodaného zboží a v případě nesrovnalostí ihned informovat dodavatele. </w:t>
      </w:r>
    </w:p>
    <w:p w:rsidR="00CA6BF2" w:rsidRDefault="00CA6BF2"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p>
    <w:p w:rsidR="00CA6BF2" w:rsidRDefault="00FB2472"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Puncovní značky</w:t>
      </w:r>
    </w:p>
    <w:p w:rsidR="00CA6BF2" w:rsidRDefault="00FB2472"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4423554" cy="6405721"/>
            <wp:effectExtent l="19050" t="0" r="0" b="0"/>
            <wp:docPr id="2" name="obrázek 2" descr="C:\Users\xy\Pictures\puncovni-zna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y\Pictures\puncovni-znacky.jpg"/>
                    <pic:cNvPicPr>
                      <a:picLocks noChangeAspect="1" noChangeArrowheads="1"/>
                    </pic:cNvPicPr>
                  </pic:nvPicPr>
                  <pic:blipFill>
                    <a:blip r:embed="rId4"/>
                    <a:srcRect/>
                    <a:stretch>
                      <a:fillRect/>
                    </a:stretch>
                  </pic:blipFill>
                  <pic:spPr bwMode="auto">
                    <a:xfrm>
                      <a:off x="0" y="0"/>
                      <a:ext cx="4423723" cy="6405965"/>
                    </a:xfrm>
                    <a:prstGeom prst="rect">
                      <a:avLst/>
                    </a:prstGeom>
                    <a:noFill/>
                    <a:ln w="9525">
                      <a:noFill/>
                      <a:miter lim="800000"/>
                      <a:headEnd/>
                      <a:tailEnd/>
                    </a:ln>
                  </pic:spPr>
                </pic:pic>
              </a:graphicData>
            </a:graphic>
          </wp:inline>
        </w:drawing>
      </w:r>
    </w:p>
    <w:p w:rsidR="00B14988" w:rsidRDefault="00B14988" w:rsidP="00B14988">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Aktualizováno </w:t>
      </w:r>
      <w:r w:rsidR="00B3789A">
        <w:rPr>
          <w:rFonts w:ascii="Times New Roman" w:eastAsia="Times New Roman" w:hAnsi="Times New Roman" w:cs="Times New Roman"/>
          <w:sz w:val="24"/>
          <w:szCs w:val="24"/>
          <w:lang w:eastAsia="cs-CZ"/>
        </w:rPr>
        <w:t>2015-02-26</w:t>
      </w:r>
    </w:p>
    <w:p w:rsidR="0082703D" w:rsidRPr="00B14988" w:rsidRDefault="0082703D" w:rsidP="00B14988">
      <w:pPr>
        <w:rPr>
          <w:szCs w:val="24"/>
        </w:rPr>
      </w:pPr>
    </w:p>
    <w:sectPr w:rsidR="0082703D" w:rsidRPr="00B14988" w:rsidSect="003B06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2703D"/>
    <w:rsid w:val="003B06B3"/>
    <w:rsid w:val="005E4B32"/>
    <w:rsid w:val="007771EF"/>
    <w:rsid w:val="0082703D"/>
    <w:rsid w:val="00906438"/>
    <w:rsid w:val="00A47F2C"/>
    <w:rsid w:val="00B14988"/>
    <w:rsid w:val="00B3789A"/>
    <w:rsid w:val="00C249BC"/>
    <w:rsid w:val="00CA6BF2"/>
    <w:rsid w:val="00E47906"/>
    <w:rsid w:val="00FB24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988"/>
  </w:style>
  <w:style w:type="paragraph" w:styleId="Nadpis2">
    <w:name w:val="heading 2"/>
    <w:basedOn w:val="Normln"/>
    <w:link w:val="Nadpis2Char"/>
    <w:uiPriority w:val="9"/>
    <w:qFormat/>
    <w:rsid w:val="0082703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771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771EF"/>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7771EF"/>
    <w:pPr>
      <w:ind w:left="720"/>
      <w:contextualSpacing/>
    </w:pPr>
  </w:style>
  <w:style w:type="character" w:customStyle="1" w:styleId="Nadpis2Char">
    <w:name w:val="Nadpis 2 Char"/>
    <w:basedOn w:val="Standardnpsmoodstavce"/>
    <w:link w:val="Nadpis2"/>
    <w:uiPriority w:val="9"/>
    <w:rsid w:val="0082703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8270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kypepnhprintcontainer">
    <w:name w:val="skype_pnh_print_container"/>
    <w:basedOn w:val="Standardnpsmoodstavce"/>
    <w:rsid w:val="0082703D"/>
  </w:style>
  <w:style w:type="character" w:customStyle="1" w:styleId="skypepnhcontainer">
    <w:name w:val="skype_pnh_container"/>
    <w:basedOn w:val="Standardnpsmoodstavce"/>
    <w:rsid w:val="0082703D"/>
  </w:style>
  <w:style w:type="character" w:customStyle="1" w:styleId="skypepnhmark">
    <w:name w:val="skype_pnh_mark"/>
    <w:basedOn w:val="Standardnpsmoodstavce"/>
    <w:rsid w:val="0082703D"/>
  </w:style>
  <w:style w:type="character" w:customStyle="1" w:styleId="skypepnhtextspan">
    <w:name w:val="skype_pnh_text_span"/>
    <w:basedOn w:val="Standardnpsmoodstavce"/>
    <w:rsid w:val="0082703D"/>
  </w:style>
  <w:style w:type="character" w:customStyle="1" w:styleId="skypepnhrightspan">
    <w:name w:val="skype_pnh_right_span"/>
    <w:basedOn w:val="Standardnpsmoodstavce"/>
    <w:rsid w:val="0082703D"/>
  </w:style>
  <w:style w:type="character" w:styleId="Hypertextovodkaz">
    <w:name w:val="Hyperlink"/>
    <w:basedOn w:val="Standardnpsmoodstavce"/>
    <w:uiPriority w:val="99"/>
    <w:semiHidden/>
    <w:unhideWhenUsed/>
    <w:rsid w:val="0082703D"/>
    <w:rPr>
      <w:color w:val="0000FF"/>
      <w:u w:val="single"/>
    </w:rPr>
  </w:style>
  <w:style w:type="paragraph" w:styleId="Textbubliny">
    <w:name w:val="Balloon Text"/>
    <w:basedOn w:val="Normln"/>
    <w:link w:val="TextbublinyChar"/>
    <w:uiPriority w:val="99"/>
    <w:semiHidden/>
    <w:unhideWhenUsed/>
    <w:rsid w:val="00CA6B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31657">
      <w:bodyDiv w:val="1"/>
      <w:marLeft w:val="0"/>
      <w:marRight w:val="0"/>
      <w:marTop w:val="0"/>
      <w:marBottom w:val="0"/>
      <w:divBdr>
        <w:top w:val="none" w:sz="0" w:space="0" w:color="auto"/>
        <w:left w:val="none" w:sz="0" w:space="0" w:color="auto"/>
        <w:bottom w:val="none" w:sz="0" w:space="0" w:color="auto"/>
        <w:right w:val="none" w:sz="0" w:space="0" w:color="auto"/>
      </w:divBdr>
      <w:divsChild>
        <w:div w:id="1131022066">
          <w:marLeft w:val="0"/>
          <w:marRight w:val="0"/>
          <w:marTop w:val="0"/>
          <w:marBottom w:val="0"/>
          <w:divBdr>
            <w:top w:val="none" w:sz="0" w:space="0" w:color="auto"/>
            <w:left w:val="none" w:sz="0" w:space="0" w:color="auto"/>
            <w:bottom w:val="none" w:sz="0" w:space="0" w:color="auto"/>
            <w:right w:val="none" w:sz="0" w:space="0" w:color="auto"/>
          </w:divBdr>
          <w:divsChild>
            <w:div w:id="1259827246">
              <w:marLeft w:val="0"/>
              <w:marRight w:val="0"/>
              <w:marTop w:val="0"/>
              <w:marBottom w:val="0"/>
              <w:divBdr>
                <w:top w:val="none" w:sz="0" w:space="0" w:color="auto"/>
                <w:left w:val="none" w:sz="0" w:space="0" w:color="auto"/>
                <w:bottom w:val="none" w:sz="0" w:space="0" w:color="auto"/>
                <w:right w:val="none" w:sz="0" w:space="0" w:color="auto"/>
              </w:divBdr>
              <w:divsChild>
                <w:div w:id="916325478">
                  <w:marLeft w:val="0"/>
                  <w:marRight w:val="0"/>
                  <w:marTop w:val="0"/>
                  <w:marBottom w:val="0"/>
                  <w:divBdr>
                    <w:top w:val="none" w:sz="0" w:space="0" w:color="auto"/>
                    <w:left w:val="none" w:sz="0" w:space="0" w:color="auto"/>
                    <w:bottom w:val="none" w:sz="0" w:space="0" w:color="auto"/>
                    <w:right w:val="none" w:sz="0" w:space="0" w:color="auto"/>
                  </w:divBdr>
                  <w:divsChild>
                    <w:div w:id="1492328768">
                      <w:marLeft w:val="0"/>
                      <w:marRight w:val="0"/>
                      <w:marTop w:val="0"/>
                      <w:marBottom w:val="0"/>
                      <w:divBdr>
                        <w:top w:val="none" w:sz="0" w:space="0" w:color="auto"/>
                        <w:left w:val="none" w:sz="0" w:space="0" w:color="auto"/>
                        <w:bottom w:val="none" w:sz="0" w:space="0" w:color="auto"/>
                        <w:right w:val="none" w:sz="0" w:space="0" w:color="auto"/>
                      </w:divBdr>
                      <w:divsChild>
                        <w:div w:id="11101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58860">
                  <w:marLeft w:val="0"/>
                  <w:marRight w:val="0"/>
                  <w:marTop w:val="0"/>
                  <w:marBottom w:val="0"/>
                  <w:divBdr>
                    <w:top w:val="none" w:sz="0" w:space="0" w:color="auto"/>
                    <w:left w:val="none" w:sz="0" w:space="0" w:color="auto"/>
                    <w:bottom w:val="none" w:sz="0" w:space="0" w:color="auto"/>
                    <w:right w:val="none" w:sz="0" w:space="0" w:color="auto"/>
                  </w:divBdr>
                  <w:divsChild>
                    <w:div w:id="1382364257">
                      <w:marLeft w:val="0"/>
                      <w:marRight w:val="0"/>
                      <w:marTop w:val="0"/>
                      <w:marBottom w:val="0"/>
                      <w:divBdr>
                        <w:top w:val="none" w:sz="0" w:space="0" w:color="auto"/>
                        <w:left w:val="none" w:sz="0" w:space="0" w:color="auto"/>
                        <w:bottom w:val="none" w:sz="0" w:space="0" w:color="auto"/>
                        <w:right w:val="none" w:sz="0" w:space="0" w:color="auto"/>
                      </w:divBdr>
                    </w:div>
                    <w:div w:id="2258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673</Words>
  <Characters>3972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xy</cp:lastModifiedBy>
  <cp:revision>6</cp:revision>
  <dcterms:created xsi:type="dcterms:W3CDTF">2012-05-09T19:55:00Z</dcterms:created>
  <dcterms:modified xsi:type="dcterms:W3CDTF">2015-02-26T18:56:00Z</dcterms:modified>
</cp:coreProperties>
</file>